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919C" w14:textId="3903448B" w:rsidR="00165D85" w:rsidRPr="007E2620" w:rsidRDefault="00D166E3" w:rsidP="00D166E3">
      <w:pPr>
        <w:ind w:left="-567"/>
        <w:rPr>
          <w:rFonts w:ascii="Times New Roman" w:hAnsi="Times New Roman" w:cs="Times New Roman"/>
          <w:b/>
          <w:bCs/>
          <w:color w:val="000080"/>
          <w:u w:val="single"/>
        </w:rPr>
      </w:pPr>
      <w:r w:rsidRPr="007E2620">
        <w:rPr>
          <w:rFonts w:ascii="Times New Roman" w:hAnsi="Times New Roman" w:cs="Times New Roman"/>
          <w:b/>
          <w:bCs/>
          <w:color w:val="000080"/>
          <w:u w:val="single"/>
        </w:rPr>
        <w:t xml:space="preserve"> </w:t>
      </w:r>
    </w:p>
    <w:tbl>
      <w:tblPr>
        <w:tblStyle w:val="a6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253"/>
        <w:gridCol w:w="5231"/>
      </w:tblGrid>
      <w:tr w:rsidR="00D166E3" w14:paraId="1EFED230" w14:textId="77777777" w:rsidTr="0068002F">
        <w:trPr>
          <w:trHeight w:val="3541"/>
        </w:trPr>
        <w:tc>
          <w:tcPr>
            <w:tcW w:w="4253" w:type="dxa"/>
            <w:shd w:val="clear" w:color="auto" w:fill="auto"/>
          </w:tcPr>
          <w:p w14:paraId="246C5A1F" w14:textId="77777777" w:rsidR="00D166E3" w:rsidRDefault="00D166E3" w:rsidP="0068002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«ПЛАНЕТА»</w:t>
            </w:r>
          </w:p>
          <w:p w14:paraId="6BCA1321" w14:textId="77777777" w:rsidR="00D166E3" w:rsidRDefault="00D166E3" w:rsidP="0068002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САНАТОРНО-ОЗДОРОВИТЕЛЬНЫЙ ЛАГЕРЬ</w:t>
            </w:r>
          </w:p>
          <w:p w14:paraId="424CB7D9" w14:textId="77777777" w:rsidR="00D166E3" w:rsidRPr="00385E27" w:rsidRDefault="00D166E3" w:rsidP="0068002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(ДСОЛ «ПЛАНЕТА» АО ГНЦ «Центр Келдыша»)</w:t>
            </w:r>
          </w:p>
          <w:p w14:paraId="1435D82D" w14:textId="77777777" w:rsidR="00D166E3" w:rsidRPr="009D3779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Онежская </w:t>
            </w:r>
            <w:proofErr w:type="spellStart"/>
            <w:r w:rsidRPr="009D3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9D3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8, Москва, Россия, 125438</w:t>
            </w:r>
          </w:p>
          <w:p w14:paraId="70B2EFBD" w14:textId="77777777" w:rsidR="00D166E3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 + 7(495) 456-4608 Факс: +7 (495) 456-8228</w:t>
            </w:r>
          </w:p>
          <w:p w14:paraId="1BA42B1C" w14:textId="77777777" w:rsidR="00D166E3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3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ОКПО 47430587 ОГРН 1217700095667 ИНН/КПП 7743355574/774301001</w:t>
            </w:r>
          </w:p>
          <w:p w14:paraId="041697FC" w14:textId="77777777" w:rsidR="00D166E3" w:rsidRPr="009D3779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kerc</w:t>
              </w:r>
              <w:r w:rsidRPr="009D377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elnet</w:t>
              </w:r>
              <w:r w:rsidRPr="009D377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msk</w:t>
              </w:r>
              <w:r w:rsidRPr="009D377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 w:rsidRPr="009D3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" w:history="1"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kerc</w:t>
              </w:r>
              <w:proofErr w:type="spellEnd"/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msk</w:t>
              </w:r>
              <w:proofErr w:type="spellEnd"/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14:paraId="71D1449C" w14:textId="77777777" w:rsidR="00D166E3" w:rsidRPr="009D3779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местонахождения:</w:t>
            </w:r>
          </w:p>
          <w:p w14:paraId="0441F901" w14:textId="77777777" w:rsidR="00D166E3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Пионерский </w:t>
            </w:r>
            <w:proofErr w:type="gramStart"/>
            <w:r w:rsidRPr="00FD22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проспект.,</w:t>
            </w:r>
            <w:proofErr w:type="gramEnd"/>
            <w:r w:rsidRPr="00FD22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д. 11, г.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D22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Анапа,</w:t>
            </w:r>
          </w:p>
          <w:p w14:paraId="71FA573A" w14:textId="77777777" w:rsidR="00D166E3" w:rsidRPr="005D18BE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Краснодарский край, Россия, 353440</w:t>
            </w:r>
          </w:p>
          <w:p w14:paraId="2BF1514B" w14:textId="77777777" w:rsidR="00D166E3" w:rsidRPr="00FD222A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+7(86133)3-15-16 - начальник</w:t>
            </w:r>
          </w:p>
          <w:p w14:paraId="63C88296" w14:textId="77777777" w:rsidR="00D166E3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3-13-17- бухгалтер, 3-20-11 – факс</w:t>
            </w:r>
          </w:p>
          <w:p w14:paraId="1E469441" w14:textId="77777777" w:rsidR="00D166E3" w:rsidRPr="00FD222A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dsolplaneta</w:t>
              </w:r>
              <w:r w:rsidRPr="00FD222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yandex</w:t>
              </w:r>
              <w:r w:rsidRPr="00FD222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B72D0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http:// www.anapa-planeta.ru</w:t>
            </w:r>
          </w:p>
          <w:p w14:paraId="14B23A56" w14:textId="77777777" w:rsidR="00D166E3" w:rsidRPr="005D18BE" w:rsidRDefault="00D166E3" w:rsidP="0068002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474BBFA" w14:textId="77777777" w:rsidR="00D166E3" w:rsidRDefault="00D166E3" w:rsidP="0068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C2B47" w14:textId="77777777" w:rsidR="00D166E3" w:rsidRDefault="00D166E3" w:rsidP="006800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23CB4" wp14:editId="0C6F80E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122555</wp:posOffset>
                      </wp:positionV>
                      <wp:extent cx="1108075" cy="3810"/>
                      <wp:effectExtent l="0" t="0" r="15875" b="1524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807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B3E4A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9.65pt" to="110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2395" simplePos="0" relativeHeight="251662336" behindDoc="0" locked="0" layoutInCell="1" allowOverlap="1" wp14:anchorId="2CB0407C" wp14:editId="00A69B7C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114935</wp:posOffset>
                      </wp:positionV>
                      <wp:extent cx="965200" cy="3810"/>
                      <wp:effectExtent l="0" t="0" r="6350" b="15240"/>
                      <wp:wrapNone/>
                      <wp:docPr id="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52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07A9F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" from="127.2pt,9.05pt" to="20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№</w:t>
            </w:r>
          </w:p>
          <w:p w14:paraId="33F52B3E" w14:textId="77777777" w:rsidR="00D166E3" w:rsidRDefault="00D166E3" w:rsidP="0068002F">
            <w:pPr>
              <w:jc w:val="center"/>
            </w:pPr>
          </w:p>
          <w:p w14:paraId="5F88CB4E" w14:textId="77777777" w:rsidR="00D166E3" w:rsidRDefault="00D166E3" w:rsidP="006800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A78DA3" wp14:editId="40F1526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132080</wp:posOffset>
                      </wp:positionV>
                      <wp:extent cx="784225" cy="3810"/>
                      <wp:effectExtent l="0" t="0" r="15875" b="15240"/>
                      <wp:wrapNone/>
                      <wp:docPr id="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42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1F1BF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10.4pt" to="11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2395" simplePos="0" relativeHeight="251664384" behindDoc="0" locked="0" layoutInCell="1" allowOverlap="1" wp14:anchorId="04F3E506" wp14:editId="1BA5C2A4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124460</wp:posOffset>
                      </wp:positionV>
                      <wp:extent cx="965200" cy="3810"/>
                      <wp:effectExtent l="0" t="0" r="6350" b="15240"/>
                      <wp:wrapNone/>
                      <wp:docPr id="5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52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12AE5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" from="127.45pt,9.8pt" to="203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" strokecolor="#4a7ebb">
                      <o:lock v:ext="edit" shapetype="f"/>
                    </v:lin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                         от</w:t>
            </w:r>
          </w:p>
          <w:p w14:paraId="1DEC4AC0" w14:textId="77777777" w:rsidR="00D166E3" w:rsidRDefault="00D166E3" w:rsidP="00680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FC724F" w14:textId="77777777" w:rsidR="00D166E3" w:rsidRDefault="00D166E3" w:rsidP="00680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1" w:type="dxa"/>
          </w:tcPr>
          <w:p w14:paraId="4BB9E9E9" w14:textId="4D6963E8" w:rsidR="00D166E3" w:rsidRDefault="00D166E3" w:rsidP="0068002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1DA589FA" wp14:editId="5F391962">
                  <wp:simplePos x="0" y="0"/>
                  <wp:positionH relativeFrom="column">
                    <wp:posOffset>1462405</wp:posOffset>
                  </wp:positionH>
                  <wp:positionV relativeFrom="paragraph">
                    <wp:posOffset>-184785</wp:posOffset>
                  </wp:positionV>
                  <wp:extent cx="2161540" cy="21564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4F65BD" w14:textId="57429CD4" w:rsidR="00D166E3" w:rsidRDefault="00D166E3" w:rsidP="0068002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E757821" w14:textId="77777777" w:rsidR="00165D85" w:rsidRDefault="00165D85" w:rsidP="00165D85">
      <w:pPr>
        <w:ind w:left="-567"/>
        <w:rPr>
          <w:rFonts w:ascii="Times New Roman" w:hAnsi="Times New Roman" w:cs="Times New Roman"/>
          <w:b/>
          <w:bCs/>
        </w:rPr>
      </w:pPr>
    </w:p>
    <w:p w14:paraId="6B8E4F98" w14:textId="77777777" w:rsidR="00165D85" w:rsidRPr="00DD4FE0" w:rsidRDefault="00165D85" w:rsidP="00165D85">
      <w:pPr>
        <w:ind w:left="-567"/>
        <w:rPr>
          <w:rFonts w:ascii="Times New Roman" w:hAnsi="Times New Roman" w:cs="Times New Roman"/>
          <w:b/>
          <w:bCs/>
        </w:rPr>
      </w:pPr>
    </w:p>
    <w:p w14:paraId="00000001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ind w:left="3148" w:right="228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Правила посещение ребёнка: </w:t>
      </w:r>
    </w:p>
    <w:p w14:paraId="00000002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/>
        <w:ind w:left="2035" w:right="-590" w:hanging="146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Посещение детей родителями (законными представителями) разрешается в строго отведенное время для посещения: с 10.00 до 18.00, с учётом распорядка дня. </w:t>
      </w:r>
    </w:p>
    <w:p w14:paraId="1257744D" w14:textId="421B3787" w:rsid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035" w:right="-595" w:hanging="140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i/>
          <w:color w:val="000000"/>
          <w:sz w:val="28"/>
          <w:szCs w:val="28"/>
        </w:rPr>
        <w:t>Правилами по</w:t>
      </w:r>
      <w:r w:rsidR="00165D85">
        <w:rPr>
          <w:rFonts w:ascii="Times New Roman" w:hAnsi="Times New Roman" w:cs="Times New Roman"/>
          <w:i/>
          <w:color w:val="000000"/>
          <w:sz w:val="28"/>
          <w:szCs w:val="28"/>
        </w:rPr>
        <w:t>сещения детей в ДСОЛ «Планета</w:t>
      </w:r>
      <w:r w:rsidRPr="00165D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родителями (законными представителями): </w:t>
      </w:r>
    </w:p>
    <w:p w14:paraId="00000004" w14:textId="233CE195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567" w:right="-59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при посещении </w:t>
      </w:r>
      <w:proofErr w:type="gramStart"/>
      <w:r w:rsidRPr="00165D85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r w:rsidR="00165D85">
        <w:rPr>
          <w:rFonts w:ascii="Times New Roman" w:hAnsi="Times New Roman" w:cs="Times New Roman"/>
          <w:color w:val="000000"/>
          <w:sz w:val="28"/>
          <w:szCs w:val="28"/>
        </w:rPr>
        <w:t xml:space="preserve">  санаторно</w:t>
      </w:r>
      <w:proofErr w:type="gramEnd"/>
      <w:r w:rsidR="00165D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 оздо</w:t>
      </w:r>
      <w:r w:rsidR="00165D85">
        <w:rPr>
          <w:rFonts w:ascii="Times New Roman" w:hAnsi="Times New Roman" w:cs="Times New Roman"/>
          <w:color w:val="000000"/>
          <w:sz w:val="28"/>
          <w:szCs w:val="28"/>
        </w:rPr>
        <w:t>ровительного лагеря «Планета</w:t>
      </w: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» родителям (законным представителям), необходимо иметь при себе документы, подтверждающие личность (паспорт) и родство с ребенком; </w:t>
      </w:r>
    </w:p>
    <w:p w14:paraId="00000005" w14:textId="31C4F76D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>• посещение санитарных зон (спальных корпусов, столовой и т.п.) во время смены (в период проживания детей) для ознакомления с территорией Д</w:t>
      </w:r>
      <w:r w:rsidR="00165D85">
        <w:rPr>
          <w:rFonts w:ascii="Times New Roman" w:hAnsi="Times New Roman" w:cs="Times New Roman"/>
          <w:color w:val="000000"/>
          <w:sz w:val="28"/>
          <w:szCs w:val="28"/>
        </w:rPr>
        <w:t>СОЛ «Планета</w:t>
      </w: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» ЗАПРЕЩЕНО. Лагерь предоставляет возможность ознакомиться с территорией и условиями проживания детей заранее, до начала смены и покупки путевки. (согласно СанПиН 2.4.4.3155-13); </w:t>
      </w:r>
    </w:p>
    <w:p w14:paraId="18B01602" w14:textId="77777777" w:rsid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вывод детей за территорию лагеря разрешается только на основании письменного заявления родителей (законных представителей), установленного образца на имя начальника лагеря. На это время родитель (законный представитель), принимает на себя </w:t>
      </w:r>
      <w:r w:rsidRPr="00165D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полную юридическую ответственность за жизнь и здоровье ребенка (детей); </w:t>
      </w:r>
    </w:p>
    <w:p w14:paraId="00000006" w14:textId="36491701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0" w:firstLine="128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Следует иметь в виду, что ребенка из детского лагеря могут забрать только родители с предоставлением документов, подтверждающих личность и родство (паспорт). Другие родственники должны иметь нотариально заверенную доверенность. </w:t>
      </w:r>
    </w:p>
    <w:p w14:paraId="2D0457C2" w14:textId="4EC09E9C" w:rsid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>• по окончании посещения родители (законные представители), должны лично под подпись предать ребенка в Д</w:t>
      </w:r>
      <w:r w:rsidR="00165D85">
        <w:rPr>
          <w:rFonts w:ascii="Times New Roman" w:hAnsi="Times New Roman" w:cs="Times New Roman"/>
          <w:color w:val="000000"/>
          <w:sz w:val="28"/>
          <w:szCs w:val="28"/>
        </w:rPr>
        <w:t>СОЛ «Планета</w:t>
      </w: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14:paraId="00000007" w14:textId="1AA77184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85" w:firstLine="128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Запрещено: </w:t>
      </w:r>
    </w:p>
    <w:p w14:paraId="00000008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567" w:right="-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согласно пункту 11.13 СанПиН 2.4.4.3155-13, не допускается пребывание на территории детского оздоровительного лагеря посетителей, в том числе и законных представителей; </w:t>
      </w:r>
    </w:p>
    <w:p w14:paraId="00000009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567" w:right="58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оставаться на ночь; </w:t>
      </w:r>
    </w:p>
    <w:p w14:paraId="0000000A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мешать проведению воспитательно-оздоровительного процесса и отвлекать воспитателей, сотрудников лагеря от рабочего процесса; </w:t>
      </w:r>
    </w:p>
    <w:p w14:paraId="0000000B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курить и употреблять алкогольные напитки, и наркотические препараты; находиться в состоянии алкогольного, наркотического опьянения; </w:t>
      </w:r>
    </w:p>
    <w:p w14:paraId="0000000C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28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находиться с животными на территории ДОЛ; </w:t>
      </w:r>
    </w:p>
    <w:p w14:paraId="0000000D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вести себя некорректно, агрессивно, шумно, употреблять нецензурные выражения; </w:t>
      </w:r>
    </w:p>
    <w:p w14:paraId="0000000E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нарушать права детей (в том числе собственного ребенка) и взрослых (в том числе сотрудников), находящихся на территории детского оздоровительного лагеря; </w:t>
      </w:r>
    </w:p>
    <w:p w14:paraId="0000000F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567" w:right="18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питаться в столовой детского оздоровительного лагеря; </w:t>
      </w:r>
    </w:p>
    <w:p w14:paraId="0105B113" w14:textId="77777777" w:rsid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оставлять после себя мусор, наносить вред зеленым насаждениям. </w:t>
      </w:r>
    </w:p>
    <w:p w14:paraId="505A7CA4" w14:textId="77777777" w:rsidR="00165D85" w:rsidRDefault="00165D85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00012" w14:textId="76790B1E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8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i/>
          <w:color w:val="000000"/>
          <w:sz w:val="28"/>
          <w:szCs w:val="28"/>
        </w:rPr>
        <w:t>В случае нарушения родителями, (законными представителями) правил посещения детей, администрация лагеря имеет право потребовать родителей (законных представителей) покинуть территори</w:t>
      </w:r>
      <w:r w:rsidR="00165D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ю лагеря. В случае невыполнения </w:t>
      </w:r>
      <w:r w:rsidRPr="00165D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данного требования, администрация лагеря имеет право сообщить о данном инциденте в правоохранительные органы. </w:t>
      </w:r>
    </w:p>
    <w:p w14:paraId="00000013" w14:textId="22A93A4A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567" w:right="-5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>Для предотвращения возникновения и распространения инфекционных и массовых неинфекционных заболеваний (отравлений) рекомендуем не передавать детям продукты питания, включенные в перечень, рекомендованный Сан</w:t>
      </w:r>
      <w:r w:rsidR="00165D85">
        <w:rPr>
          <w:rFonts w:ascii="Times New Roman" w:hAnsi="Times New Roman" w:cs="Times New Roman"/>
          <w:color w:val="000000"/>
          <w:sz w:val="28"/>
          <w:szCs w:val="28"/>
        </w:rPr>
        <w:t>Пин 2.4.4.3155-13 Приложение 6</w:t>
      </w:r>
    </w:p>
    <w:p w14:paraId="00000014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85" w:firstLine="128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продуктов, запрещенных санитарными службами для передачи детям: </w:t>
      </w:r>
    </w:p>
    <w:p w14:paraId="00000015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квас, газированные напитки (кроме минеральной воды); </w:t>
      </w:r>
    </w:p>
    <w:p w14:paraId="00000016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9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пирожные, торты (любые изделия с кремом или наполнителем); </w:t>
      </w:r>
    </w:p>
    <w:p w14:paraId="00000017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18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сухарики (Кириешки, Хрустим, </w:t>
      </w:r>
      <w:proofErr w:type="spellStart"/>
      <w:r w:rsidRPr="00165D85">
        <w:rPr>
          <w:rFonts w:ascii="Times New Roman" w:hAnsi="Times New Roman" w:cs="Times New Roman"/>
          <w:color w:val="000000"/>
          <w:sz w:val="28"/>
          <w:szCs w:val="28"/>
        </w:rPr>
        <w:t>Воронцовские</w:t>
      </w:r>
      <w:proofErr w:type="spellEnd"/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), чипсы; </w:t>
      </w:r>
    </w:p>
    <w:p w14:paraId="00000018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67" w:right="3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молочные и кисломолочные продукты; </w:t>
      </w:r>
    </w:p>
    <w:p w14:paraId="00000019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22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птица-рыба-мясо, любые копчености, колбаса и т.д.; </w:t>
      </w:r>
    </w:p>
    <w:p w14:paraId="0000001A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приготовленную пищу (домашнюю, купленную в кулинарии) - салаты, соленья, супы, котлеты, пироги, пельмени и т.д.; </w:t>
      </w:r>
    </w:p>
    <w:p w14:paraId="0000001B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69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консервы; </w:t>
      </w:r>
    </w:p>
    <w:p w14:paraId="0000001C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20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грибы и кулинарные изделия, из них приготовленные; </w:t>
      </w:r>
    </w:p>
    <w:p w14:paraId="0000001D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58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ягоды, цитрусовые; </w:t>
      </w:r>
    </w:p>
    <w:p w14:paraId="0000001E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67" w:right="30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супы, пюре, лапша быстрого приготовления; </w:t>
      </w:r>
    </w:p>
    <w:p w14:paraId="0000001F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маринованные овощи и фрукты (огурцы, томаты, сливы, яблоки) с применением уксуса; </w:t>
      </w:r>
    </w:p>
    <w:p w14:paraId="00000020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59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натуральный кофе; </w:t>
      </w:r>
    </w:p>
    <w:p w14:paraId="00000021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67" w:right="1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тонизирующие напитки, в том числе энергетические напитки; </w:t>
      </w:r>
    </w:p>
    <w:p w14:paraId="00000022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40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• ядра абрикосовой косточки, арахис; </w:t>
      </w:r>
    </w:p>
    <w:p w14:paraId="42353F5B" w14:textId="77777777" w:rsid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>• уксус, горчица, хрен, перец острый и другие острые приправы, и содержащие их пищевые продукты, включая острые соуса, кетчупы, майонезы и майонезные соусы.</w:t>
      </w:r>
    </w:p>
    <w:p w14:paraId="2FCC9D9D" w14:textId="77777777" w:rsidR="00165D85" w:rsidRDefault="00165D85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2DFD2D" w14:textId="0FCC685E" w:rsid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0" w:firstLine="12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D85">
        <w:rPr>
          <w:rFonts w:ascii="Times New Roman" w:hAnsi="Times New Roman" w:cs="Times New Roman"/>
          <w:b/>
          <w:color w:val="000000"/>
          <w:sz w:val="28"/>
          <w:szCs w:val="28"/>
        </w:rPr>
        <w:t>Продукты, разрешенные санитарными службами для передачи в условиях загородного лагеря</w:t>
      </w:r>
      <w:r w:rsidRPr="00165D85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14:paraId="00000023" w14:textId="6C568E72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65D85">
        <w:rPr>
          <w:rFonts w:ascii="Segoe UI Symbol" w:eastAsia="Arial Unicode MS" w:hAnsi="Segoe UI Symbol" w:cs="Segoe UI Symbol"/>
          <w:color w:val="000000"/>
          <w:sz w:val="28"/>
          <w:szCs w:val="28"/>
        </w:rPr>
        <w:t>✓</w:t>
      </w:r>
      <w:r w:rsidRPr="00165D8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Сухие мучные изделия (сушки, печенье, сухари); </w:t>
      </w:r>
    </w:p>
    <w:p w14:paraId="4FA3A938" w14:textId="77777777" w:rsid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7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65D85">
        <w:rPr>
          <w:rFonts w:ascii="Segoe UI Symbol" w:eastAsia="Arial Unicode MS" w:hAnsi="Segoe UI Symbol" w:cs="Segoe UI Symbol"/>
          <w:color w:val="000000"/>
          <w:sz w:val="28"/>
          <w:szCs w:val="28"/>
        </w:rPr>
        <w:t>✓</w:t>
      </w:r>
      <w:r w:rsidRPr="00165D8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Леденцы, карамель (Бон-пари); </w:t>
      </w:r>
    </w:p>
    <w:p w14:paraId="00000025" w14:textId="40F16116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7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Segoe UI Symbol" w:eastAsia="Arial Unicode MS" w:hAnsi="Segoe UI Symbol" w:cs="Segoe UI Symbol"/>
          <w:color w:val="000000"/>
          <w:sz w:val="28"/>
          <w:szCs w:val="28"/>
        </w:rPr>
        <w:t>✓</w:t>
      </w:r>
      <w:r w:rsidRPr="00165D8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Вода минеральная, питьевая -в </w:t>
      </w:r>
      <w:r w:rsidR="00165D8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неограниченном количестве, соки </w:t>
      </w: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натуральные (0,2 мл); </w:t>
      </w:r>
    </w:p>
    <w:p w14:paraId="00000026" w14:textId="77777777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567" w:right="-595" w:firstLine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Перед посещением ребёнка предупредите воспитателя (вожатого), о Вашем визите. Если Ваш ребенок при встрече назвал какие-то проблемы, сообщите, пожалуйста вожатому или старшему вожатому, что бы могли их устранить. Прежде чем навестить ребёнка, внимательно ознакомьтесь со списком предметов и продуктов питания, которые запрещены к передаче детям. </w:t>
      </w:r>
    </w:p>
    <w:p w14:paraId="00000028" w14:textId="5CAF0A91" w:rsidR="00F96D4B" w:rsidRPr="00165D85" w:rsidRDefault="00B41896" w:rsidP="00165D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567" w:right="-590" w:firstLine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8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дни «Открытия» или «Закрытия» смены посещения ограничены. </w:t>
      </w:r>
      <w:r w:rsidRPr="00165D85">
        <w:rPr>
          <w:rFonts w:ascii="Times New Roman" w:hAnsi="Times New Roman" w:cs="Times New Roman"/>
          <w:color w:val="000000"/>
          <w:sz w:val="28"/>
          <w:szCs w:val="28"/>
        </w:rPr>
        <w:t>В целях оздоровления и обеспечения полноценного отдыха дет</w:t>
      </w:r>
      <w:r w:rsidR="00165D85">
        <w:rPr>
          <w:rFonts w:ascii="Times New Roman" w:hAnsi="Times New Roman" w:cs="Times New Roman"/>
          <w:color w:val="000000"/>
          <w:sz w:val="28"/>
          <w:szCs w:val="28"/>
        </w:rPr>
        <w:t>ей и подростков ДСОЛ «Планета</w:t>
      </w:r>
      <w:r w:rsidRPr="00165D85">
        <w:rPr>
          <w:rFonts w:ascii="Times New Roman" w:hAnsi="Times New Roman" w:cs="Times New Roman"/>
          <w:color w:val="000000"/>
          <w:sz w:val="28"/>
          <w:szCs w:val="28"/>
        </w:rPr>
        <w:t xml:space="preserve">» обеспечивает рационально организованный режим дня. </w:t>
      </w:r>
      <w:r>
        <w:rPr>
          <w:color w:val="000000"/>
        </w:rPr>
        <w:t xml:space="preserve"> </w:t>
      </w:r>
    </w:p>
    <w:sectPr w:rsidR="00F96D4B" w:rsidRPr="00165D85" w:rsidSect="007E2620">
      <w:pgSz w:w="12240" w:h="15840"/>
      <w:pgMar w:top="709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B"/>
    <w:rsid w:val="00165D85"/>
    <w:rsid w:val="007E2620"/>
    <w:rsid w:val="00B41896"/>
    <w:rsid w:val="00D166E3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AD55"/>
  <w15:docId w15:val="{6FF35476-6DB9-48AC-B90F-C509182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rsid w:val="00D166E3"/>
    <w:rPr>
      <w:color w:val="000080"/>
      <w:u w:val="single"/>
    </w:rPr>
  </w:style>
  <w:style w:type="table" w:styleId="a6">
    <w:name w:val="Table Grid"/>
    <w:basedOn w:val="a1"/>
    <w:uiPriority w:val="59"/>
    <w:rsid w:val="00D166E3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olplaneta@yandex.ru" TargetMode="External"/><Relationship Id="rId5" Type="http://schemas.openxmlformats.org/officeDocument/2006/relationships/hyperlink" Target="http://www.kerc.msk.ru" TargetMode="External"/><Relationship Id="rId4" Type="http://schemas.openxmlformats.org/officeDocument/2006/relationships/hyperlink" Target="mailto:kerc@elnet.m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</dc:creator>
  <cp:lastModifiedBy>planeta-bagautdinova@yandex.ru</cp:lastModifiedBy>
  <cp:revision>7</cp:revision>
  <dcterms:created xsi:type="dcterms:W3CDTF">2019-10-29T11:05:00Z</dcterms:created>
  <dcterms:modified xsi:type="dcterms:W3CDTF">2021-04-06T12:33:00Z</dcterms:modified>
</cp:coreProperties>
</file>